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LargeGap" w:sz="18" w:space="0" w:color="5F497A" w:themeColor="accent4" w:themeShade="BF"/>
          <w:left w:val="thinThickLargeGap" w:sz="18" w:space="0" w:color="5F497A" w:themeColor="accent4" w:themeShade="BF"/>
          <w:bottom w:val="thinThickLargeGap" w:sz="18" w:space="0" w:color="5F497A" w:themeColor="accent4" w:themeShade="BF"/>
          <w:right w:val="thinThickLargeGap" w:sz="18" w:space="0" w:color="5F497A" w:themeColor="accent4" w:themeShade="BF"/>
          <w:insideH w:val="thinThickLargeGap" w:sz="18" w:space="0" w:color="5F497A" w:themeColor="accent4" w:themeShade="BF"/>
          <w:insideV w:val="thinThickLargeGap" w:sz="1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438"/>
        <w:gridCol w:w="3373"/>
        <w:gridCol w:w="917"/>
        <w:gridCol w:w="1633"/>
        <w:gridCol w:w="1044"/>
        <w:gridCol w:w="1126"/>
        <w:gridCol w:w="845"/>
      </w:tblGrid>
      <w:tr w:rsidR="00CE344F" w:rsidRPr="00B33339" w14:paraId="484C9919" w14:textId="7F441FE8" w:rsidTr="00CE344F">
        <w:tc>
          <w:tcPr>
            <w:tcW w:w="9810" w:type="dxa"/>
            <w:gridSpan w:val="6"/>
            <w:shd w:val="clear" w:color="auto" w:fill="CCC0D9" w:themeFill="accent4" w:themeFillTint="66"/>
          </w:tcPr>
          <w:p w14:paraId="484C9918" w14:textId="77777777" w:rsidR="00CE344F" w:rsidRPr="00B33339" w:rsidRDefault="00CE344F">
            <w:pPr>
              <w:rPr>
                <w:rFonts w:cs="Tahoma"/>
                <w:color w:val="5F497A" w:themeColor="accent4" w:themeShade="BF"/>
                <w:sz w:val="20"/>
                <w:szCs w:val="20"/>
              </w:rPr>
            </w:pPr>
            <w:r w:rsidRPr="00B33339">
              <w:rPr>
                <w:rFonts w:cs="Tahoma"/>
                <w:color w:val="5F497A" w:themeColor="accent4" w:themeShade="BF"/>
                <w:sz w:val="20"/>
                <w:szCs w:val="20"/>
              </w:rPr>
              <w:t>Scottish Dental Clinical Effectiveness Programme</w:t>
            </w:r>
          </w:p>
        </w:tc>
        <w:tc>
          <w:tcPr>
            <w:tcW w:w="872" w:type="dxa"/>
            <w:shd w:val="clear" w:color="auto" w:fill="CCC0D9" w:themeFill="accent4" w:themeFillTint="66"/>
          </w:tcPr>
          <w:p w14:paraId="7389090E" w14:textId="77777777" w:rsidR="00CE344F" w:rsidRPr="00B33339" w:rsidRDefault="00CE344F">
            <w:pPr>
              <w:rPr>
                <w:rFonts w:cs="Tahoma"/>
                <w:color w:val="5F497A" w:themeColor="accent4" w:themeShade="BF"/>
                <w:sz w:val="20"/>
                <w:szCs w:val="20"/>
              </w:rPr>
            </w:pPr>
          </w:p>
        </w:tc>
      </w:tr>
      <w:tr w:rsidR="00CE344F" w:rsidRPr="00B33339" w14:paraId="484C991E" w14:textId="7A3EA3C8" w:rsidTr="00CE344F">
        <w:tc>
          <w:tcPr>
            <w:tcW w:w="1506" w:type="dxa"/>
          </w:tcPr>
          <w:p w14:paraId="484C991A" w14:textId="77777777" w:rsidR="00CE344F" w:rsidRPr="00B33339" w:rsidRDefault="00CE344F" w:rsidP="008B6E82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SDCEP contact</w:t>
            </w:r>
          </w:p>
        </w:tc>
        <w:tc>
          <w:tcPr>
            <w:tcW w:w="3373" w:type="dxa"/>
          </w:tcPr>
          <w:p w14:paraId="484C991B" w14:textId="1605FB82" w:rsidR="00CE344F" w:rsidRPr="00B33339" w:rsidRDefault="00CE344F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516ACDE9">
              <w:rPr>
                <w:rFonts w:cs="Tahoma"/>
                <w:sz w:val="20"/>
                <w:szCs w:val="20"/>
              </w:rPr>
              <w:t>Scottishdental.cep@nes.scot</w:t>
            </w:r>
            <w:r w:rsidRPr="7485CDD9">
              <w:rPr>
                <w:rFonts w:cs="Tahoma"/>
                <w:sz w:val="20"/>
                <w:szCs w:val="20"/>
              </w:rPr>
              <w:t>.</w:t>
            </w:r>
            <w:r w:rsidRPr="516ACDE9">
              <w:rPr>
                <w:rFonts w:cs="Tahoma"/>
                <w:sz w:val="20"/>
                <w:szCs w:val="20"/>
              </w:rPr>
              <w:t>nhs.</w:t>
            </w:r>
            <w:r w:rsidRPr="7485CDD9">
              <w:rPr>
                <w:rFonts w:cs="Tahoma"/>
                <w:sz w:val="20"/>
                <w:szCs w:val="20"/>
              </w:rPr>
              <w:t>uk</w:t>
            </w:r>
          </w:p>
        </w:tc>
        <w:tc>
          <w:tcPr>
            <w:tcW w:w="964" w:type="dxa"/>
          </w:tcPr>
          <w:p w14:paraId="484C991C" w14:textId="77777777" w:rsidR="00CE344F" w:rsidRPr="00B33339" w:rsidRDefault="00CE344F" w:rsidP="008B6E82">
            <w:pPr>
              <w:spacing w:before="60" w:after="60"/>
              <w:jc w:val="right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Our Ref</w:t>
            </w:r>
          </w:p>
        </w:tc>
        <w:tc>
          <w:tcPr>
            <w:tcW w:w="3967" w:type="dxa"/>
            <w:gridSpan w:val="3"/>
          </w:tcPr>
          <w:p w14:paraId="484C991D" w14:textId="1231EE25" w:rsidR="00CE344F" w:rsidRPr="00B33339" w:rsidRDefault="00CE344F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SDCEP/guidanceorder/</w:t>
            </w:r>
            <w:r w:rsidRPr="7485CDD9">
              <w:rPr>
                <w:rFonts w:cs="Tahoma"/>
                <w:sz w:val="20"/>
                <w:szCs w:val="20"/>
              </w:rPr>
              <w:t>2022</w:t>
            </w:r>
          </w:p>
        </w:tc>
        <w:tc>
          <w:tcPr>
            <w:tcW w:w="872" w:type="dxa"/>
          </w:tcPr>
          <w:p w14:paraId="501E2222" w14:textId="77777777" w:rsidR="00CE344F" w:rsidRPr="00B33339" w:rsidRDefault="00CE344F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CE344F" w:rsidRPr="00B33339" w14:paraId="484C9929" w14:textId="0D589EEB" w:rsidTr="00CE344F">
        <w:tc>
          <w:tcPr>
            <w:tcW w:w="7636" w:type="dxa"/>
            <w:gridSpan w:val="4"/>
            <w:tcBorders>
              <w:bottom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84C9924" w14:textId="77777777" w:rsidR="00CE344F" w:rsidRPr="00B33339" w:rsidRDefault="00CE344F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Guidance</w:t>
            </w:r>
          </w:p>
        </w:tc>
        <w:tc>
          <w:tcPr>
            <w:tcW w:w="1048" w:type="dxa"/>
            <w:tcBorders>
              <w:bottom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84C9925" w14:textId="77777777" w:rsidR="00CE344F" w:rsidRPr="00B33339" w:rsidRDefault="00CE344F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Price</w:t>
            </w:r>
          </w:p>
          <w:p w14:paraId="484C9926" w14:textId="77777777" w:rsidR="00CE344F" w:rsidRPr="00B33339" w:rsidRDefault="00CE344F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per copy</w:t>
            </w:r>
          </w:p>
        </w:tc>
        <w:tc>
          <w:tcPr>
            <w:tcW w:w="1126" w:type="dxa"/>
            <w:tcBorders>
              <w:bottom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84C9927" w14:textId="77777777" w:rsidR="00CE344F" w:rsidRPr="00B33339" w:rsidRDefault="00CE344F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Number</w:t>
            </w:r>
          </w:p>
          <w:p w14:paraId="484C9928" w14:textId="77777777" w:rsidR="00CE344F" w:rsidRPr="00B33339" w:rsidRDefault="00CE344F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Required</w:t>
            </w:r>
          </w:p>
        </w:tc>
        <w:tc>
          <w:tcPr>
            <w:tcW w:w="872" w:type="dxa"/>
            <w:tcBorders>
              <w:bottom w:val="thinThickLargeGap" w:sz="18" w:space="0" w:color="5F497A" w:themeColor="accent4" w:themeShade="BF"/>
            </w:tcBorders>
            <w:shd w:val="clear" w:color="auto" w:fill="E5DFEC" w:themeFill="accent4" w:themeFillTint="33"/>
          </w:tcPr>
          <w:p w14:paraId="1BD5684D" w14:textId="175CDA4E" w:rsidR="00CE344F" w:rsidRPr="00B33339" w:rsidRDefault="00CE344F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Cost</w:t>
            </w:r>
          </w:p>
        </w:tc>
      </w:tr>
      <w:tr w:rsidR="00CE344F" w:rsidRPr="00B33339" w14:paraId="7E459138" w14:textId="5FAA674D" w:rsidTr="00CE344F">
        <w:trPr>
          <w:trHeight w:val="470"/>
        </w:trPr>
        <w:tc>
          <w:tcPr>
            <w:tcW w:w="7636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68449A25" w14:textId="796CDF27" w:rsidR="00CE344F" w:rsidRPr="00B33339" w:rsidRDefault="00CE344F" w:rsidP="00840E61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Oral Health Management of Patients at Risk of Medication-related Osteonecrosis of the Jaw – Full guidance </w:t>
            </w:r>
          </w:p>
        </w:tc>
        <w:tc>
          <w:tcPr>
            <w:tcW w:w="1048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ADA7E78" w14:textId="50C44F28" w:rsidR="00CE344F" w:rsidRPr="00B33339" w:rsidRDefault="00CE344F" w:rsidP="005E7020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£</w:t>
            </w:r>
            <w:r w:rsidRPr="58F1B36C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1B329331" w14:textId="07B55648" w:rsidR="00CE344F" w:rsidRPr="00B33339" w:rsidRDefault="00CE344F" w:rsidP="00840E61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2749F15B" w14:textId="18495DB7" w:rsidR="00CE344F" w:rsidRPr="00CE344F" w:rsidRDefault="006773B4" w:rsidP="00840E61">
            <w:pPr>
              <w:spacing w:before="40" w:after="4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£</w:t>
            </w:r>
          </w:p>
        </w:tc>
      </w:tr>
      <w:tr w:rsidR="00CE344F" w:rsidRPr="00B33339" w14:paraId="6DBDAD49" w14:textId="3D0ABA05" w:rsidTr="00CE344F">
        <w:trPr>
          <w:trHeight w:val="470"/>
        </w:trPr>
        <w:tc>
          <w:tcPr>
            <w:tcW w:w="7636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6C6C23F0" w14:textId="767A2761" w:rsidR="00CE344F" w:rsidRPr="00B33339" w:rsidRDefault="00CE344F" w:rsidP="006B1B5A">
            <w:pPr>
              <w:spacing w:before="60" w:after="60"/>
              <w:rPr>
                <w:rFonts w:cs="Tahoma"/>
                <w:b/>
                <w:color w:val="7030A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0BABA627" w14:textId="77777777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5311D24D" w14:textId="77777777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5F8F2609" w14:textId="77777777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E344F" w:rsidRPr="00B33339" w14:paraId="5DF641AC" w14:textId="7230D6AC" w:rsidTr="00CE344F">
        <w:trPr>
          <w:trHeight w:val="470"/>
        </w:trPr>
        <w:tc>
          <w:tcPr>
            <w:tcW w:w="7636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76D22DC" w14:textId="1A20BF23" w:rsidR="00CE344F" w:rsidRPr="00B33339" w:rsidRDefault="00CE344F" w:rsidP="006B1B5A">
            <w:pPr>
              <w:spacing w:before="60" w:after="60"/>
              <w:rPr>
                <w:rFonts w:cs="Tahoma"/>
                <w:b/>
                <w:color w:val="7030A0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Postage and Packing</w:t>
            </w:r>
            <w:r>
              <w:rPr>
                <w:rFonts w:cs="Tahoma"/>
                <w:b/>
                <w:sz w:val="20"/>
                <w:szCs w:val="20"/>
              </w:rPr>
              <w:t xml:space="preserve"> for above guidance</w:t>
            </w:r>
            <w:r w:rsidRPr="00B33339">
              <w:rPr>
                <w:rFonts w:cs="Tahoma"/>
                <w:b/>
                <w:sz w:val="20"/>
                <w:szCs w:val="20"/>
              </w:rPr>
              <w:t xml:space="preserve">: </w:t>
            </w:r>
            <w:r w:rsidRPr="00B33339">
              <w:rPr>
                <w:rFonts w:cs="Tahoma"/>
                <w:sz w:val="20"/>
                <w:szCs w:val="20"/>
              </w:rPr>
              <w:t xml:space="preserve">1-2 </w:t>
            </w:r>
            <w:r>
              <w:rPr>
                <w:rFonts w:cs="Tahoma"/>
                <w:sz w:val="20"/>
                <w:szCs w:val="20"/>
              </w:rPr>
              <w:t>guidance</w:t>
            </w:r>
            <w:r w:rsidRPr="00B33339">
              <w:rPr>
                <w:rFonts w:cs="Tahoma"/>
                <w:sz w:val="20"/>
                <w:szCs w:val="20"/>
              </w:rPr>
              <w:t xml:space="preserve"> £1.50; 3-5 </w:t>
            </w:r>
            <w:r>
              <w:rPr>
                <w:rFonts w:cs="Tahoma"/>
                <w:sz w:val="20"/>
                <w:szCs w:val="20"/>
              </w:rPr>
              <w:t>guidance</w:t>
            </w:r>
            <w:r w:rsidRPr="00B33339">
              <w:rPr>
                <w:rFonts w:cs="Tahoma"/>
                <w:sz w:val="20"/>
                <w:szCs w:val="20"/>
              </w:rPr>
              <w:t xml:space="preserve"> £3.50; 6 or more </w:t>
            </w:r>
            <w:r>
              <w:rPr>
                <w:rFonts w:cs="Tahoma"/>
                <w:sz w:val="20"/>
                <w:szCs w:val="20"/>
              </w:rPr>
              <w:t>guidance</w:t>
            </w:r>
            <w:r w:rsidRPr="00B33339">
              <w:rPr>
                <w:rFonts w:cs="Tahoma"/>
                <w:sz w:val="20"/>
                <w:szCs w:val="20"/>
              </w:rPr>
              <w:t xml:space="preserve"> £6.00</w:t>
            </w:r>
          </w:p>
        </w:tc>
        <w:tc>
          <w:tcPr>
            <w:tcW w:w="1048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0DF3B0C" w14:textId="77777777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4EE90F21" w14:textId="0F39A74B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56A8722E" w14:textId="31D3B340" w:rsidR="00CE344F" w:rsidRPr="00B33339" w:rsidRDefault="006773B4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CE344F" w:rsidRPr="00B33339" w14:paraId="3E4A061B" w14:textId="1D8FF0F5" w:rsidTr="00CE344F">
        <w:trPr>
          <w:trHeight w:val="470"/>
        </w:trPr>
        <w:tc>
          <w:tcPr>
            <w:tcW w:w="7636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3C6A045" w14:textId="179CF9CC" w:rsidR="00CE344F" w:rsidRPr="00B33339" w:rsidRDefault="00CE344F" w:rsidP="006B1B5A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15FF4AB0" w14:textId="0EFE695E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7DE110AF" w14:textId="21907146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361BA63F" w14:textId="7C27C5F9" w:rsidR="00CE344F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E344F" w:rsidRPr="00B33339" w14:paraId="26533E46" w14:textId="4EBF63DD" w:rsidTr="00CE344F">
        <w:trPr>
          <w:trHeight w:val="344"/>
        </w:trPr>
        <w:tc>
          <w:tcPr>
            <w:tcW w:w="7636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0921A7C" w14:textId="1BA04D2D" w:rsidR="00CE344F" w:rsidRPr="00B33339" w:rsidRDefault="00CE344F" w:rsidP="006B1B5A">
            <w:pPr>
              <w:spacing w:before="60" w:after="60"/>
              <w:jc w:val="right"/>
              <w:rPr>
                <w:rFonts w:cs="Tahoma"/>
                <w:b/>
                <w:color w:val="7030A0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Total Cost</w:t>
            </w:r>
          </w:p>
        </w:tc>
        <w:tc>
          <w:tcPr>
            <w:tcW w:w="1048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00ED9EB" w14:textId="31989656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74CAE229" w14:textId="5340AF01" w:rsidR="00CE344F" w:rsidRPr="00B33339" w:rsidRDefault="00CE344F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1F66E53C" w14:textId="61429AFC" w:rsidR="00CE344F" w:rsidRPr="00B33339" w:rsidRDefault="0086781B" w:rsidP="006B1B5A">
            <w:pPr>
              <w:spacing w:before="40" w:after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CE344F" w:rsidRPr="00B33339" w14:paraId="484C9944" w14:textId="42078C76" w:rsidTr="00CE344F">
        <w:tc>
          <w:tcPr>
            <w:tcW w:w="9810" w:type="dxa"/>
            <w:gridSpan w:val="6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E5DFEC" w:themeFill="accent4" w:themeFillTint="33"/>
          </w:tcPr>
          <w:p w14:paraId="484C9943" w14:textId="3C0851AF" w:rsidR="00CE344F" w:rsidRPr="00B33339" w:rsidRDefault="00CE344F" w:rsidP="006B1B5A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 xml:space="preserve">NB:  </w:t>
            </w:r>
            <w:r w:rsidRPr="00B33339">
              <w:rPr>
                <w:rFonts w:cs="Tahoma"/>
                <w:sz w:val="20"/>
                <w:szCs w:val="20"/>
              </w:rPr>
              <w:t xml:space="preserve">All SDCEP guidance can be downloaded free of charge from our website </w:t>
            </w:r>
            <w:hyperlink r:id="rId8" w:history="1">
              <w:r w:rsidRPr="00B33339">
                <w:rPr>
                  <w:rStyle w:val="Hyperlink"/>
                  <w:rFonts w:cs="Tahoma"/>
                  <w:sz w:val="20"/>
                  <w:szCs w:val="20"/>
                </w:rPr>
                <w:t>www.sdcep.org.uk</w:t>
              </w:r>
            </w:hyperlink>
          </w:p>
        </w:tc>
        <w:tc>
          <w:tcPr>
            <w:tcW w:w="872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E5DFEC" w:themeFill="accent4" w:themeFillTint="33"/>
          </w:tcPr>
          <w:p w14:paraId="36A45B1E" w14:textId="77777777" w:rsidR="00CE344F" w:rsidRPr="00B33339" w:rsidRDefault="00CE344F" w:rsidP="006B1B5A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699CC21E" w14:textId="77777777" w:rsidR="00C829C6" w:rsidRPr="00B33339" w:rsidRDefault="00C829C6" w:rsidP="00CF1274">
      <w:pPr>
        <w:rPr>
          <w:rFonts w:cs="Tahoma"/>
          <w:sz w:val="20"/>
          <w:szCs w:val="20"/>
        </w:rPr>
      </w:pPr>
    </w:p>
    <w:p w14:paraId="23220474" w14:textId="77777777" w:rsidR="002A547B" w:rsidRPr="00B33339" w:rsidRDefault="002A547B" w:rsidP="002A547B">
      <w:pPr>
        <w:rPr>
          <w:rFonts w:cs="Tahoma"/>
          <w:sz w:val="20"/>
          <w:szCs w:val="20"/>
        </w:rPr>
      </w:pPr>
    </w:p>
    <w:p w14:paraId="2FB168CB" w14:textId="77777777" w:rsidR="002A547B" w:rsidRPr="00B33339" w:rsidRDefault="002A547B" w:rsidP="002A547B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18" w:space="0" w:color="7030A0"/>
          <w:left w:val="thinThickLargeGap" w:sz="18" w:space="0" w:color="7030A0"/>
          <w:bottom w:val="thinThickLargeGap" w:sz="18" w:space="0" w:color="7030A0"/>
          <w:right w:val="thinThickLargeGap" w:sz="18" w:space="0" w:color="7030A0"/>
          <w:insideH w:val="thinThickLargeGap" w:sz="18" w:space="0" w:color="7030A0"/>
          <w:insideV w:val="thinThickLargeGap" w:sz="18" w:space="0" w:color="7030A0"/>
        </w:tblBorders>
        <w:tblLook w:val="04A0" w:firstRow="1" w:lastRow="0" w:firstColumn="1" w:lastColumn="0" w:noHBand="0" w:noVBand="1"/>
      </w:tblPr>
      <w:tblGrid>
        <w:gridCol w:w="2225"/>
        <w:gridCol w:w="8151"/>
      </w:tblGrid>
      <w:tr w:rsidR="002A547B" w:rsidRPr="00B33339" w14:paraId="1C06FC6B" w14:textId="77777777" w:rsidTr="002A547B">
        <w:tc>
          <w:tcPr>
            <w:tcW w:w="10682" w:type="dxa"/>
            <w:gridSpan w:val="2"/>
            <w:tcBorders>
              <w:top w:val="thinThickLargeGap" w:sz="18" w:space="0" w:color="7030A0"/>
              <w:left w:val="thinThickLargeGap" w:sz="18" w:space="0" w:color="7030A0"/>
              <w:bottom w:val="thinThickLargeGap" w:sz="18" w:space="0" w:color="7030A0"/>
              <w:right w:val="thinThickLargeGap" w:sz="18" w:space="0" w:color="7030A0"/>
            </w:tcBorders>
            <w:shd w:val="clear" w:color="auto" w:fill="E5DFEC" w:themeFill="accent4" w:themeFillTint="33"/>
          </w:tcPr>
          <w:p w14:paraId="4A07674C" w14:textId="4F64EF26" w:rsidR="002A547B" w:rsidRPr="00B33339" w:rsidRDefault="7C4A41E2" w:rsidP="7C123965">
            <w:pPr>
              <w:spacing w:after="0"/>
              <w:rPr>
                <w:rFonts w:cs="Tahoma"/>
                <w:sz w:val="20"/>
                <w:szCs w:val="20"/>
              </w:rPr>
            </w:pPr>
            <w:r w:rsidRPr="7C123965">
              <w:rPr>
                <w:rFonts w:cs="Tahoma"/>
                <w:b/>
                <w:bCs/>
                <w:sz w:val="20"/>
                <w:szCs w:val="20"/>
              </w:rPr>
              <w:t>Payment Method:</w:t>
            </w:r>
            <w:r w:rsidRPr="7C123965">
              <w:rPr>
                <w:rFonts w:cs="Tahoma"/>
                <w:sz w:val="20"/>
                <w:szCs w:val="20"/>
              </w:rPr>
              <w:t xml:space="preserve"> Credit/Debit Card via Worldpay only.  </w:t>
            </w:r>
            <w:r w:rsidR="002A547B">
              <w:br/>
            </w:r>
            <w:r w:rsidRPr="7C123965">
              <w:rPr>
                <w:rFonts w:cs="Tahoma"/>
                <w:sz w:val="20"/>
                <w:szCs w:val="20"/>
              </w:rPr>
              <w:t xml:space="preserve">Please return this order form to </w:t>
            </w:r>
            <w:r w:rsidRPr="7C123965">
              <w:rPr>
                <w:rFonts w:cs="Tahoma"/>
                <w:b/>
                <w:bCs/>
                <w:sz w:val="20"/>
                <w:szCs w:val="20"/>
              </w:rPr>
              <w:t>NHS Education for Scotland</w:t>
            </w:r>
            <w:r w:rsidRPr="7C123965">
              <w:rPr>
                <w:rFonts w:cs="Tahoma"/>
                <w:sz w:val="20"/>
                <w:szCs w:val="20"/>
              </w:rPr>
              <w:t xml:space="preserve"> via </w:t>
            </w:r>
            <w:hyperlink r:id="rId9">
              <w:r w:rsidR="709E2B97" w:rsidRPr="7C123965">
                <w:rPr>
                  <w:rStyle w:val="Hyperlink"/>
                  <w:rFonts w:cs="Tahoma"/>
                  <w:sz w:val="20"/>
                  <w:szCs w:val="20"/>
                </w:rPr>
                <w:t>scottishdental.CEP@nes.scot.nhs.uk</w:t>
              </w:r>
            </w:hyperlink>
          </w:p>
          <w:p w14:paraId="5357A09E" w14:textId="6C2D84C3" w:rsidR="002A547B" w:rsidRDefault="7C4A41E2" w:rsidP="7C123965">
            <w:pPr>
              <w:spacing w:after="0"/>
              <w:rPr>
                <w:rFonts w:cs="Tahoma"/>
                <w:sz w:val="20"/>
                <w:szCs w:val="20"/>
              </w:rPr>
            </w:pPr>
            <w:r w:rsidRPr="7C123965">
              <w:rPr>
                <w:rFonts w:cs="Tahoma"/>
                <w:sz w:val="20"/>
                <w:szCs w:val="20"/>
              </w:rPr>
              <w:t>Once we receive your order we will log your requirements then email you advising of the next steps for making payment by card.</w:t>
            </w:r>
          </w:p>
          <w:p w14:paraId="7B67E259" w14:textId="2EA8BAA6" w:rsidR="00840E61" w:rsidRPr="00B33339" w:rsidRDefault="00840E61" w:rsidP="7C123965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Please complete your details below, thank you.</w:t>
            </w:r>
          </w:p>
          <w:p w14:paraId="20C40BD7" w14:textId="459503BD" w:rsidR="002A547B" w:rsidRPr="00B33339" w:rsidRDefault="002A547B">
            <w:pPr>
              <w:spacing w:after="0"/>
              <w:rPr>
                <w:rFonts w:eastAsia="Calibri" w:cs="Arial"/>
                <w:sz w:val="20"/>
                <w:szCs w:val="20"/>
              </w:rPr>
            </w:pPr>
          </w:p>
        </w:tc>
      </w:tr>
      <w:tr w:rsidR="002A547B" w:rsidRPr="00B33339" w14:paraId="7960C0AD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hideMark/>
          </w:tcPr>
          <w:p w14:paraId="2F55C8C5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1922587189" w:edGrp="everyone"/>
            <w:r w:rsidRPr="00B33339">
              <w:rPr>
                <w:rFonts w:cs="Tahoma"/>
                <w:b/>
                <w:sz w:val="20"/>
                <w:szCs w:val="20"/>
              </w:rPr>
              <w:t>Contact name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</w:tcPr>
          <w:p w14:paraId="0903FF2B" w14:textId="77777777" w:rsidR="002A547B" w:rsidRPr="00B33339" w:rsidRDefault="002A547B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2A547B" w:rsidRPr="00B33339" w14:paraId="237F87E3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hideMark/>
          </w:tcPr>
          <w:p w14:paraId="0FCCA58F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286524272" w:edGrp="everyone"/>
            <w:permEnd w:id="1922587189"/>
            <w:r w:rsidRPr="00B33339">
              <w:rPr>
                <w:rFonts w:cs="Tahoma"/>
                <w:b/>
                <w:sz w:val="20"/>
                <w:szCs w:val="20"/>
              </w:rPr>
              <w:t>Telephone number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</w:tcPr>
          <w:p w14:paraId="38F82A67" w14:textId="77777777" w:rsidR="002A547B" w:rsidRPr="00B33339" w:rsidRDefault="002A547B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2A547B" w:rsidRPr="00B33339" w14:paraId="77726AC3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hideMark/>
          </w:tcPr>
          <w:p w14:paraId="6E8CDA77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1261073027" w:edGrp="everyone"/>
            <w:permEnd w:id="286524272"/>
            <w:r w:rsidRPr="00B33339">
              <w:rPr>
                <w:rFonts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</w:tcPr>
          <w:p w14:paraId="2CA6009E" w14:textId="77777777" w:rsidR="002A547B" w:rsidRPr="00B33339" w:rsidRDefault="002A547B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2A547B" w:rsidRPr="00B33339" w14:paraId="20559187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thinThickLargeGap" w:sz="18" w:space="0" w:color="7030A0"/>
              <w:right w:val="thinThickLargeGap" w:sz="18" w:space="0" w:color="7030A0"/>
            </w:tcBorders>
            <w:hideMark/>
          </w:tcPr>
          <w:p w14:paraId="7B76B1F9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449659788" w:edGrp="everyone"/>
            <w:permEnd w:id="1261073027"/>
            <w:r w:rsidRPr="00B33339">
              <w:rPr>
                <w:rFonts w:cs="Tahoma"/>
                <w:b/>
                <w:sz w:val="20"/>
                <w:szCs w:val="20"/>
              </w:rPr>
              <w:t>Deliver to: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thinThickLargeGap" w:sz="18" w:space="0" w:color="7030A0"/>
              <w:right w:val="thinThickLargeGap" w:sz="18" w:space="0" w:color="7030A0"/>
            </w:tcBorders>
          </w:tcPr>
          <w:p w14:paraId="13969678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  <w:p w14:paraId="13173A8F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  <w:p w14:paraId="7D2E45EE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  <w:p w14:paraId="733DAE53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</w:tc>
      </w:tr>
      <w:permEnd w:id="449659788"/>
    </w:tbl>
    <w:p w14:paraId="0DBCA6C3" w14:textId="77777777" w:rsidR="002A547B" w:rsidRPr="00B33339" w:rsidRDefault="002A547B" w:rsidP="002A547B">
      <w:pPr>
        <w:rPr>
          <w:rFonts w:cs="Tahoma"/>
          <w:sz w:val="20"/>
          <w:szCs w:val="20"/>
        </w:rPr>
      </w:pPr>
    </w:p>
    <w:p w14:paraId="353C5910" w14:textId="77777777" w:rsidR="00422236" w:rsidRPr="00B33339" w:rsidRDefault="00422236" w:rsidP="00CF1274">
      <w:pPr>
        <w:rPr>
          <w:rFonts w:cs="Tahoma"/>
          <w:sz w:val="20"/>
          <w:szCs w:val="20"/>
        </w:rPr>
      </w:pPr>
    </w:p>
    <w:sectPr w:rsidR="00422236" w:rsidRPr="00B33339" w:rsidSect="00DC774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4"/>
    <w:rsid w:val="00001918"/>
    <w:rsid w:val="00005E7E"/>
    <w:rsid w:val="00006082"/>
    <w:rsid w:val="00007558"/>
    <w:rsid w:val="00007F17"/>
    <w:rsid w:val="0001165E"/>
    <w:rsid w:val="00012DF7"/>
    <w:rsid w:val="00014AA7"/>
    <w:rsid w:val="00015A72"/>
    <w:rsid w:val="0002042E"/>
    <w:rsid w:val="000204CE"/>
    <w:rsid w:val="000215EA"/>
    <w:rsid w:val="00023A9D"/>
    <w:rsid w:val="00025C2F"/>
    <w:rsid w:val="000308F1"/>
    <w:rsid w:val="00031E67"/>
    <w:rsid w:val="00033B7C"/>
    <w:rsid w:val="000349C7"/>
    <w:rsid w:val="00035861"/>
    <w:rsid w:val="000365E9"/>
    <w:rsid w:val="0004041C"/>
    <w:rsid w:val="000405D2"/>
    <w:rsid w:val="00045A8D"/>
    <w:rsid w:val="00046524"/>
    <w:rsid w:val="00047002"/>
    <w:rsid w:val="00052BD8"/>
    <w:rsid w:val="00052EE6"/>
    <w:rsid w:val="0005308F"/>
    <w:rsid w:val="00054FF0"/>
    <w:rsid w:val="0005616D"/>
    <w:rsid w:val="00062D7F"/>
    <w:rsid w:val="000635A5"/>
    <w:rsid w:val="00066F02"/>
    <w:rsid w:val="00070549"/>
    <w:rsid w:val="00073956"/>
    <w:rsid w:val="0007466B"/>
    <w:rsid w:val="00074BA1"/>
    <w:rsid w:val="000800A4"/>
    <w:rsid w:val="000862A2"/>
    <w:rsid w:val="00086511"/>
    <w:rsid w:val="00086523"/>
    <w:rsid w:val="00090A89"/>
    <w:rsid w:val="00090DC5"/>
    <w:rsid w:val="00094762"/>
    <w:rsid w:val="00095341"/>
    <w:rsid w:val="000973C1"/>
    <w:rsid w:val="00097500"/>
    <w:rsid w:val="00097694"/>
    <w:rsid w:val="00097FA2"/>
    <w:rsid w:val="000A1925"/>
    <w:rsid w:val="000A1DD0"/>
    <w:rsid w:val="000A2FE7"/>
    <w:rsid w:val="000A42D7"/>
    <w:rsid w:val="000B1891"/>
    <w:rsid w:val="000B3B93"/>
    <w:rsid w:val="000B738B"/>
    <w:rsid w:val="000C0C05"/>
    <w:rsid w:val="000C3A5A"/>
    <w:rsid w:val="000C4E60"/>
    <w:rsid w:val="000C6FAF"/>
    <w:rsid w:val="000C735B"/>
    <w:rsid w:val="000C75C2"/>
    <w:rsid w:val="000C7791"/>
    <w:rsid w:val="000D0C0A"/>
    <w:rsid w:val="000D24AF"/>
    <w:rsid w:val="000D31BD"/>
    <w:rsid w:val="000D376E"/>
    <w:rsid w:val="000D4E43"/>
    <w:rsid w:val="000D5ECA"/>
    <w:rsid w:val="000E3A70"/>
    <w:rsid w:val="000E57E3"/>
    <w:rsid w:val="000E58E6"/>
    <w:rsid w:val="00100760"/>
    <w:rsid w:val="00103055"/>
    <w:rsid w:val="00106ACF"/>
    <w:rsid w:val="00106C6B"/>
    <w:rsid w:val="001107CF"/>
    <w:rsid w:val="00112041"/>
    <w:rsid w:val="0011240E"/>
    <w:rsid w:val="00115397"/>
    <w:rsid w:val="001206A9"/>
    <w:rsid w:val="00121A26"/>
    <w:rsid w:val="00125C4A"/>
    <w:rsid w:val="00127ACE"/>
    <w:rsid w:val="00131F29"/>
    <w:rsid w:val="0013240E"/>
    <w:rsid w:val="001333C1"/>
    <w:rsid w:val="001335AD"/>
    <w:rsid w:val="00134E9F"/>
    <w:rsid w:val="00137895"/>
    <w:rsid w:val="00137C68"/>
    <w:rsid w:val="00140809"/>
    <w:rsid w:val="00143BDB"/>
    <w:rsid w:val="00145674"/>
    <w:rsid w:val="0014730C"/>
    <w:rsid w:val="00170998"/>
    <w:rsid w:val="00172758"/>
    <w:rsid w:val="001738D9"/>
    <w:rsid w:val="00173F7C"/>
    <w:rsid w:val="001763F3"/>
    <w:rsid w:val="00176AE8"/>
    <w:rsid w:val="00176E82"/>
    <w:rsid w:val="001840E9"/>
    <w:rsid w:val="00185552"/>
    <w:rsid w:val="00186981"/>
    <w:rsid w:val="00186D47"/>
    <w:rsid w:val="00187FF5"/>
    <w:rsid w:val="00191E5C"/>
    <w:rsid w:val="00197A5B"/>
    <w:rsid w:val="001A50CE"/>
    <w:rsid w:val="001A707C"/>
    <w:rsid w:val="001A7396"/>
    <w:rsid w:val="001B3F44"/>
    <w:rsid w:val="001B631B"/>
    <w:rsid w:val="001B6586"/>
    <w:rsid w:val="001B7239"/>
    <w:rsid w:val="001C44A8"/>
    <w:rsid w:val="001C65D9"/>
    <w:rsid w:val="001C70A1"/>
    <w:rsid w:val="001C76D7"/>
    <w:rsid w:val="001C79A8"/>
    <w:rsid w:val="001D11F7"/>
    <w:rsid w:val="001D2A96"/>
    <w:rsid w:val="001D47F1"/>
    <w:rsid w:val="001D5F7F"/>
    <w:rsid w:val="001E09EE"/>
    <w:rsid w:val="001E0DFC"/>
    <w:rsid w:val="001E139E"/>
    <w:rsid w:val="001E3B57"/>
    <w:rsid w:val="001E7B2E"/>
    <w:rsid w:val="001F0044"/>
    <w:rsid w:val="001F27E5"/>
    <w:rsid w:val="001F5F76"/>
    <w:rsid w:val="001F637B"/>
    <w:rsid w:val="0020094E"/>
    <w:rsid w:val="00202B7A"/>
    <w:rsid w:val="00202F80"/>
    <w:rsid w:val="0020516F"/>
    <w:rsid w:val="00206297"/>
    <w:rsid w:val="002102BF"/>
    <w:rsid w:val="0021594A"/>
    <w:rsid w:val="00221A7C"/>
    <w:rsid w:val="00222B60"/>
    <w:rsid w:val="00223D85"/>
    <w:rsid w:val="00235EFD"/>
    <w:rsid w:val="002416AB"/>
    <w:rsid w:val="00242323"/>
    <w:rsid w:val="00242998"/>
    <w:rsid w:val="002430BF"/>
    <w:rsid w:val="00244834"/>
    <w:rsid w:val="00244C87"/>
    <w:rsid w:val="002469AF"/>
    <w:rsid w:val="002520A6"/>
    <w:rsid w:val="00253D43"/>
    <w:rsid w:val="00254169"/>
    <w:rsid w:val="00263F7F"/>
    <w:rsid w:val="00276E3C"/>
    <w:rsid w:val="002814EC"/>
    <w:rsid w:val="0028223C"/>
    <w:rsid w:val="00282EE9"/>
    <w:rsid w:val="00284CF4"/>
    <w:rsid w:val="00285C72"/>
    <w:rsid w:val="00287B39"/>
    <w:rsid w:val="002919A5"/>
    <w:rsid w:val="00296B0D"/>
    <w:rsid w:val="002A547B"/>
    <w:rsid w:val="002B1C72"/>
    <w:rsid w:val="002B43CE"/>
    <w:rsid w:val="002B5EF4"/>
    <w:rsid w:val="002C1864"/>
    <w:rsid w:val="002C3322"/>
    <w:rsid w:val="002C4705"/>
    <w:rsid w:val="002C4DCE"/>
    <w:rsid w:val="002C58BD"/>
    <w:rsid w:val="002C6231"/>
    <w:rsid w:val="002D19F5"/>
    <w:rsid w:val="002D396B"/>
    <w:rsid w:val="002D635E"/>
    <w:rsid w:val="002E159E"/>
    <w:rsid w:val="002E7002"/>
    <w:rsid w:val="002E7DA2"/>
    <w:rsid w:val="002F425A"/>
    <w:rsid w:val="002F5261"/>
    <w:rsid w:val="002F61C9"/>
    <w:rsid w:val="003000AC"/>
    <w:rsid w:val="0030126E"/>
    <w:rsid w:val="00301644"/>
    <w:rsid w:val="0030192B"/>
    <w:rsid w:val="003021DF"/>
    <w:rsid w:val="00303B04"/>
    <w:rsid w:val="00303B2A"/>
    <w:rsid w:val="00312A8B"/>
    <w:rsid w:val="003131CF"/>
    <w:rsid w:val="003150AB"/>
    <w:rsid w:val="0031520C"/>
    <w:rsid w:val="00315AC7"/>
    <w:rsid w:val="003218C5"/>
    <w:rsid w:val="00323419"/>
    <w:rsid w:val="00325E70"/>
    <w:rsid w:val="003268DD"/>
    <w:rsid w:val="003329B0"/>
    <w:rsid w:val="003367D0"/>
    <w:rsid w:val="00336F81"/>
    <w:rsid w:val="00342786"/>
    <w:rsid w:val="00343961"/>
    <w:rsid w:val="0034524D"/>
    <w:rsid w:val="00351911"/>
    <w:rsid w:val="00354EBE"/>
    <w:rsid w:val="0035772A"/>
    <w:rsid w:val="0036222C"/>
    <w:rsid w:val="00362A90"/>
    <w:rsid w:val="0036395D"/>
    <w:rsid w:val="00370331"/>
    <w:rsid w:val="0037138D"/>
    <w:rsid w:val="003718EA"/>
    <w:rsid w:val="00372DCA"/>
    <w:rsid w:val="003756E9"/>
    <w:rsid w:val="00376D49"/>
    <w:rsid w:val="00381F3F"/>
    <w:rsid w:val="003821B4"/>
    <w:rsid w:val="00391E45"/>
    <w:rsid w:val="003944F0"/>
    <w:rsid w:val="00394B9E"/>
    <w:rsid w:val="00396498"/>
    <w:rsid w:val="00396C7C"/>
    <w:rsid w:val="003970DC"/>
    <w:rsid w:val="00397259"/>
    <w:rsid w:val="003A11FC"/>
    <w:rsid w:val="003A2CC4"/>
    <w:rsid w:val="003A4B9C"/>
    <w:rsid w:val="003B03DD"/>
    <w:rsid w:val="003B4DF3"/>
    <w:rsid w:val="003B6F02"/>
    <w:rsid w:val="003C0258"/>
    <w:rsid w:val="003C3CCC"/>
    <w:rsid w:val="003C586D"/>
    <w:rsid w:val="003D0DA9"/>
    <w:rsid w:val="003D4CF1"/>
    <w:rsid w:val="003E00EA"/>
    <w:rsid w:val="003E45CF"/>
    <w:rsid w:val="003E5899"/>
    <w:rsid w:val="003E5EFD"/>
    <w:rsid w:val="003E6651"/>
    <w:rsid w:val="003E7FEC"/>
    <w:rsid w:val="003F0FB1"/>
    <w:rsid w:val="003F1FA6"/>
    <w:rsid w:val="003F2551"/>
    <w:rsid w:val="003F266C"/>
    <w:rsid w:val="004044A8"/>
    <w:rsid w:val="00406F2C"/>
    <w:rsid w:val="00410E05"/>
    <w:rsid w:val="004121C0"/>
    <w:rsid w:val="004174EE"/>
    <w:rsid w:val="00422236"/>
    <w:rsid w:val="00423F98"/>
    <w:rsid w:val="00425637"/>
    <w:rsid w:val="00425801"/>
    <w:rsid w:val="004278C0"/>
    <w:rsid w:val="0043012E"/>
    <w:rsid w:val="0043385D"/>
    <w:rsid w:val="00434408"/>
    <w:rsid w:val="004405F5"/>
    <w:rsid w:val="00441901"/>
    <w:rsid w:val="004424C9"/>
    <w:rsid w:val="00450DE0"/>
    <w:rsid w:val="00453A29"/>
    <w:rsid w:val="00454987"/>
    <w:rsid w:val="00461021"/>
    <w:rsid w:val="0046369F"/>
    <w:rsid w:val="00463D8C"/>
    <w:rsid w:val="004654EB"/>
    <w:rsid w:val="0047093D"/>
    <w:rsid w:val="00472D86"/>
    <w:rsid w:val="00474B35"/>
    <w:rsid w:val="00476754"/>
    <w:rsid w:val="0048025C"/>
    <w:rsid w:val="004819BC"/>
    <w:rsid w:val="0048502F"/>
    <w:rsid w:val="00485B9C"/>
    <w:rsid w:val="00487695"/>
    <w:rsid w:val="00491808"/>
    <w:rsid w:val="00491DA6"/>
    <w:rsid w:val="00492613"/>
    <w:rsid w:val="00492D56"/>
    <w:rsid w:val="004A363B"/>
    <w:rsid w:val="004A64C3"/>
    <w:rsid w:val="004B40B5"/>
    <w:rsid w:val="004B43C2"/>
    <w:rsid w:val="004B4AF5"/>
    <w:rsid w:val="004B582F"/>
    <w:rsid w:val="004C0525"/>
    <w:rsid w:val="004C496B"/>
    <w:rsid w:val="004C5D9B"/>
    <w:rsid w:val="004C6499"/>
    <w:rsid w:val="004C75A7"/>
    <w:rsid w:val="004D1CF6"/>
    <w:rsid w:val="004D2293"/>
    <w:rsid w:val="004D2EF2"/>
    <w:rsid w:val="004D4A4F"/>
    <w:rsid w:val="004D57B5"/>
    <w:rsid w:val="004D5843"/>
    <w:rsid w:val="004E1B5C"/>
    <w:rsid w:val="004E36C2"/>
    <w:rsid w:val="004E4761"/>
    <w:rsid w:val="004E5487"/>
    <w:rsid w:val="004E7138"/>
    <w:rsid w:val="004F17C5"/>
    <w:rsid w:val="004F474A"/>
    <w:rsid w:val="004F73D0"/>
    <w:rsid w:val="00501010"/>
    <w:rsid w:val="00503B15"/>
    <w:rsid w:val="00507E5B"/>
    <w:rsid w:val="00511477"/>
    <w:rsid w:val="00513BBB"/>
    <w:rsid w:val="00516807"/>
    <w:rsid w:val="00516D46"/>
    <w:rsid w:val="005201C6"/>
    <w:rsid w:val="00522CFD"/>
    <w:rsid w:val="00523139"/>
    <w:rsid w:val="005249E9"/>
    <w:rsid w:val="0052573F"/>
    <w:rsid w:val="00534F19"/>
    <w:rsid w:val="00535019"/>
    <w:rsid w:val="005407EE"/>
    <w:rsid w:val="00543004"/>
    <w:rsid w:val="00543146"/>
    <w:rsid w:val="005431BA"/>
    <w:rsid w:val="00543268"/>
    <w:rsid w:val="00543E21"/>
    <w:rsid w:val="00545901"/>
    <w:rsid w:val="00545C4A"/>
    <w:rsid w:val="00546337"/>
    <w:rsid w:val="00547E9E"/>
    <w:rsid w:val="0055013E"/>
    <w:rsid w:val="00553090"/>
    <w:rsid w:val="0055388A"/>
    <w:rsid w:val="00554E96"/>
    <w:rsid w:val="00555671"/>
    <w:rsid w:val="005616F3"/>
    <w:rsid w:val="00567500"/>
    <w:rsid w:val="00567E3B"/>
    <w:rsid w:val="00567E87"/>
    <w:rsid w:val="005716EE"/>
    <w:rsid w:val="00573B00"/>
    <w:rsid w:val="00573EC5"/>
    <w:rsid w:val="005769B3"/>
    <w:rsid w:val="005775B8"/>
    <w:rsid w:val="00577FF1"/>
    <w:rsid w:val="00580AFE"/>
    <w:rsid w:val="00581BBA"/>
    <w:rsid w:val="00582259"/>
    <w:rsid w:val="0058273C"/>
    <w:rsid w:val="005828B7"/>
    <w:rsid w:val="00582C5A"/>
    <w:rsid w:val="005842EF"/>
    <w:rsid w:val="00584CB9"/>
    <w:rsid w:val="00587372"/>
    <w:rsid w:val="00592196"/>
    <w:rsid w:val="00592AD4"/>
    <w:rsid w:val="00594C2E"/>
    <w:rsid w:val="00597B39"/>
    <w:rsid w:val="005A3178"/>
    <w:rsid w:val="005A3217"/>
    <w:rsid w:val="005A5883"/>
    <w:rsid w:val="005A7F08"/>
    <w:rsid w:val="005B1584"/>
    <w:rsid w:val="005B23CA"/>
    <w:rsid w:val="005C059B"/>
    <w:rsid w:val="005C092E"/>
    <w:rsid w:val="005C227B"/>
    <w:rsid w:val="005C24DA"/>
    <w:rsid w:val="005C513B"/>
    <w:rsid w:val="005C6D28"/>
    <w:rsid w:val="005D03BE"/>
    <w:rsid w:val="005D1DDB"/>
    <w:rsid w:val="005D2CFC"/>
    <w:rsid w:val="005D3A1D"/>
    <w:rsid w:val="005D6EDB"/>
    <w:rsid w:val="005D70B4"/>
    <w:rsid w:val="005E39D7"/>
    <w:rsid w:val="005E476D"/>
    <w:rsid w:val="005E50CC"/>
    <w:rsid w:val="005E54F9"/>
    <w:rsid w:val="005E5BED"/>
    <w:rsid w:val="005E67D6"/>
    <w:rsid w:val="005E7020"/>
    <w:rsid w:val="005F1039"/>
    <w:rsid w:val="005F182B"/>
    <w:rsid w:val="006116A9"/>
    <w:rsid w:val="006232DB"/>
    <w:rsid w:val="00624285"/>
    <w:rsid w:val="00624647"/>
    <w:rsid w:val="00624AB8"/>
    <w:rsid w:val="0063244D"/>
    <w:rsid w:val="006328CE"/>
    <w:rsid w:val="00633669"/>
    <w:rsid w:val="006349A0"/>
    <w:rsid w:val="0064119C"/>
    <w:rsid w:val="00641CA1"/>
    <w:rsid w:val="00642CBA"/>
    <w:rsid w:val="0065133D"/>
    <w:rsid w:val="006527C8"/>
    <w:rsid w:val="00652883"/>
    <w:rsid w:val="00653754"/>
    <w:rsid w:val="00654943"/>
    <w:rsid w:val="0065617B"/>
    <w:rsid w:val="00657A7F"/>
    <w:rsid w:val="0066159E"/>
    <w:rsid w:val="0066733E"/>
    <w:rsid w:val="006747E4"/>
    <w:rsid w:val="00675878"/>
    <w:rsid w:val="00676044"/>
    <w:rsid w:val="006773B4"/>
    <w:rsid w:val="00680EB1"/>
    <w:rsid w:val="00681FF5"/>
    <w:rsid w:val="00683920"/>
    <w:rsid w:val="006848F4"/>
    <w:rsid w:val="00694026"/>
    <w:rsid w:val="006972CF"/>
    <w:rsid w:val="00697771"/>
    <w:rsid w:val="006A0DD6"/>
    <w:rsid w:val="006A1BA3"/>
    <w:rsid w:val="006A1C00"/>
    <w:rsid w:val="006A41D4"/>
    <w:rsid w:val="006A6AE9"/>
    <w:rsid w:val="006B0BB5"/>
    <w:rsid w:val="006B0EE2"/>
    <w:rsid w:val="006B15D0"/>
    <w:rsid w:val="006B1B5A"/>
    <w:rsid w:val="006B2D0C"/>
    <w:rsid w:val="006B3390"/>
    <w:rsid w:val="006B6799"/>
    <w:rsid w:val="006B7776"/>
    <w:rsid w:val="006C2B63"/>
    <w:rsid w:val="006C56B0"/>
    <w:rsid w:val="006C5E1E"/>
    <w:rsid w:val="006D0D28"/>
    <w:rsid w:val="006D122F"/>
    <w:rsid w:val="006D15DA"/>
    <w:rsid w:val="006D1694"/>
    <w:rsid w:val="006D3F65"/>
    <w:rsid w:val="006D515B"/>
    <w:rsid w:val="006E0522"/>
    <w:rsid w:val="006E0918"/>
    <w:rsid w:val="006E249F"/>
    <w:rsid w:val="006E3A6F"/>
    <w:rsid w:val="006E659A"/>
    <w:rsid w:val="006E7CF9"/>
    <w:rsid w:val="006F10C3"/>
    <w:rsid w:val="006F1726"/>
    <w:rsid w:val="006F1FB1"/>
    <w:rsid w:val="00701D63"/>
    <w:rsid w:val="007129C7"/>
    <w:rsid w:val="007146DA"/>
    <w:rsid w:val="00715250"/>
    <w:rsid w:val="00715C5C"/>
    <w:rsid w:val="00716CFF"/>
    <w:rsid w:val="00721854"/>
    <w:rsid w:val="00721E43"/>
    <w:rsid w:val="00727F23"/>
    <w:rsid w:val="00730AFE"/>
    <w:rsid w:val="00734342"/>
    <w:rsid w:val="00735672"/>
    <w:rsid w:val="00736494"/>
    <w:rsid w:val="0074423F"/>
    <w:rsid w:val="00744E58"/>
    <w:rsid w:val="0074609B"/>
    <w:rsid w:val="00746A63"/>
    <w:rsid w:val="00747F41"/>
    <w:rsid w:val="00747F5E"/>
    <w:rsid w:val="00755572"/>
    <w:rsid w:val="007555D6"/>
    <w:rsid w:val="007559F2"/>
    <w:rsid w:val="007563B4"/>
    <w:rsid w:val="00761769"/>
    <w:rsid w:val="0076221D"/>
    <w:rsid w:val="007631B8"/>
    <w:rsid w:val="00763FE0"/>
    <w:rsid w:val="00765436"/>
    <w:rsid w:val="00766618"/>
    <w:rsid w:val="00770535"/>
    <w:rsid w:val="00772433"/>
    <w:rsid w:val="00773D73"/>
    <w:rsid w:val="00773F09"/>
    <w:rsid w:val="0077433B"/>
    <w:rsid w:val="007746BC"/>
    <w:rsid w:val="00774AAC"/>
    <w:rsid w:val="0077702C"/>
    <w:rsid w:val="00780950"/>
    <w:rsid w:val="00781D1B"/>
    <w:rsid w:val="00781D72"/>
    <w:rsid w:val="007837DE"/>
    <w:rsid w:val="00784A85"/>
    <w:rsid w:val="00784B86"/>
    <w:rsid w:val="00785384"/>
    <w:rsid w:val="00795CE0"/>
    <w:rsid w:val="00797641"/>
    <w:rsid w:val="007978D5"/>
    <w:rsid w:val="007A4307"/>
    <w:rsid w:val="007A4A5C"/>
    <w:rsid w:val="007A620C"/>
    <w:rsid w:val="007A69C8"/>
    <w:rsid w:val="007B5F97"/>
    <w:rsid w:val="007B62C7"/>
    <w:rsid w:val="007B6485"/>
    <w:rsid w:val="007C2077"/>
    <w:rsid w:val="007C4C83"/>
    <w:rsid w:val="007D0577"/>
    <w:rsid w:val="007D09A6"/>
    <w:rsid w:val="007D1EA3"/>
    <w:rsid w:val="007D6398"/>
    <w:rsid w:val="007D7748"/>
    <w:rsid w:val="007E268C"/>
    <w:rsid w:val="007E5467"/>
    <w:rsid w:val="007F00B1"/>
    <w:rsid w:val="007F4684"/>
    <w:rsid w:val="007F6E97"/>
    <w:rsid w:val="007F7D06"/>
    <w:rsid w:val="00803862"/>
    <w:rsid w:val="008044F6"/>
    <w:rsid w:val="00804DAA"/>
    <w:rsid w:val="008062D2"/>
    <w:rsid w:val="00812309"/>
    <w:rsid w:val="00812580"/>
    <w:rsid w:val="008135CD"/>
    <w:rsid w:val="008166E6"/>
    <w:rsid w:val="0082010A"/>
    <w:rsid w:val="00824E64"/>
    <w:rsid w:val="00826987"/>
    <w:rsid w:val="0082758D"/>
    <w:rsid w:val="00827F1B"/>
    <w:rsid w:val="0083250A"/>
    <w:rsid w:val="008328B6"/>
    <w:rsid w:val="008337FF"/>
    <w:rsid w:val="00840435"/>
    <w:rsid w:val="00840E61"/>
    <w:rsid w:val="00843F73"/>
    <w:rsid w:val="00844921"/>
    <w:rsid w:val="00844C62"/>
    <w:rsid w:val="008455D5"/>
    <w:rsid w:val="00847A0E"/>
    <w:rsid w:val="00853170"/>
    <w:rsid w:val="00855DA6"/>
    <w:rsid w:val="00856778"/>
    <w:rsid w:val="008567DB"/>
    <w:rsid w:val="00856AB6"/>
    <w:rsid w:val="008577A2"/>
    <w:rsid w:val="008609F3"/>
    <w:rsid w:val="008621A3"/>
    <w:rsid w:val="00862807"/>
    <w:rsid w:val="00863C41"/>
    <w:rsid w:val="00863F23"/>
    <w:rsid w:val="00865E23"/>
    <w:rsid w:val="0086781B"/>
    <w:rsid w:val="0087381F"/>
    <w:rsid w:val="008801E2"/>
    <w:rsid w:val="00880F49"/>
    <w:rsid w:val="00882C43"/>
    <w:rsid w:val="008906DB"/>
    <w:rsid w:val="008913F6"/>
    <w:rsid w:val="00892920"/>
    <w:rsid w:val="00893040"/>
    <w:rsid w:val="008941B5"/>
    <w:rsid w:val="0089423F"/>
    <w:rsid w:val="00896DFD"/>
    <w:rsid w:val="00896FDF"/>
    <w:rsid w:val="008A0F82"/>
    <w:rsid w:val="008A2924"/>
    <w:rsid w:val="008A2C4D"/>
    <w:rsid w:val="008A382F"/>
    <w:rsid w:val="008A3B66"/>
    <w:rsid w:val="008A5705"/>
    <w:rsid w:val="008A6DA0"/>
    <w:rsid w:val="008B292A"/>
    <w:rsid w:val="008B5000"/>
    <w:rsid w:val="008B6C0E"/>
    <w:rsid w:val="008B6E82"/>
    <w:rsid w:val="008C06EB"/>
    <w:rsid w:val="008C0B45"/>
    <w:rsid w:val="008C0DA7"/>
    <w:rsid w:val="008C1497"/>
    <w:rsid w:val="008C2324"/>
    <w:rsid w:val="008C5547"/>
    <w:rsid w:val="008C5BEC"/>
    <w:rsid w:val="008C68EF"/>
    <w:rsid w:val="008D39F2"/>
    <w:rsid w:val="008D3BFB"/>
    <w:rsid w:val="008D4142"/>
    <w:rsid w:val="008E3233"/>
    <w:rsid w:val="008E3279"/>
    <w:rsid w:val="008E4244"/>
    <w:rsid w:val="008E5B2A"/>
    <w:rsid w:val="008E6524"/>
    <w:rsid w:val="008E6917"/>
    <w:rsid w:val="008E779B"/>
    <w:rsid w:val="008F19D8"/>
    <w:rsid w:val="008F4671"/>
    <w:rsid w:val="008F6F0D"/>
    <w:rsid w:val="009007BA"/>
    <w:rsid w:val="00901528"/>
    <w:rsid w:val="00906220"/>
    <w:rsid w:val="0090710D"/>
    <w:rsid w:val="009126EA"/>
    <w:rsid w:val="0091513F"/>
    <w:rsid w:val="009164A7"/>
    <w:rsid w:val="00920A0F"/>
    <w:rsid w:val="00920F74"/>
    <w:rsid w:val="0092532E"/>
    <w:rsid w:val="00925638"/>
    <w:rsid w:val="00925947"/>
    <w:rsid w:val="00926474"/>
    <w:rsid w:val="00927007"/>
    <w:rsid w:val="00927319"/>
    <w:rsid w:val="00927FB4"/>
    <w:rsid w:val="00932798"/>
    <w:rsid w:val="00932AC2"/>
    <w:rsid w:val="00945219"/>
    <w:rsid w:val="00945893"/>
    <w:rsid w:val="00951EA0"/>
    <w:rsid w:val="00952627"/>
    <w:rsid w:val="00952855"/>
    <w:rsid w:val="009550E1"/>
    <w:rsid w:val="00955174"/>
    <w:rsid w:val="0095711D"/>
    <w:rsid w:val="00957146"/>
    <w:rsid w:val="009647D5"/>
    <w:rsid w:val="009671B0"/>
    <w:rsid w:val="00971381"/>
    <w:rsid w:val="00973B1C"/>
    <w:rsid w:val="009740A7"/>
    <w:rsid w:val="00977039"/>
    <w:rsid w:val="00977B55"/>
    <w:rsid w:val="009836A7"/>
    <w:rsid w:val="009838A0"/>
    <w:rsid w:val="00983E8F"/>
    <w:rsid w:val="009862FF"/>
    <w:rsid w:val="00986569"/>
    <w:rsid w:val="009867C6"/>
    <w:rsid w:val="00991787"/>
    <w:rsid w:val="00992588"/>
    <w:rsid w:val="00993A7D"/>
    <w:rsid w:val="00993DBA"/>
    <w:rsid w:val="00994072"/>
    <w:rsid w:val="0099431F"/>
    <w:rsid w:val="009951B3"/>
    <w:rsid w:val="00995724"/>
    <w:rsid w:val="009A20F9"/>
    <w:rsid w:val="009A322C"/>
    <w:rsid w:val="009A4DF4"/>
    <w:rsid w:val="009B050C"/>
    <w:rsid w:val="009B0963"/>
    <w:rsid w:val="009B11AF"/>
    <w:rsid w:val="009B3296"/>
    <w:rsid w:val="009B41D7"/>
    <w:rsid w:val="009C33DF"/>
    <w:rsid w:val="009C3813"/>
    <w:rsid w:val="009C3A10"/>
    <w:rsid w:val="009D02EC"/>
    <w:rsid w:val="009D42D2"/>
    <w:rsid w:val="009D475B"/>
    <w:rsid w:val="009D4AD4"/>
    <w:rsid w:val="009D59C9"/>
    <w:rsid w:val="009D5AE5"/>
    <w:rsid w:val="009D6B66"/>
    <w:rsid w:val="009D7470"/>
    <w:rsid w:val="009D775E"/>
    <w:rsid w:val="009E004E"/>
    <w:rsid w:val="009E1E28"/>
    <w:rsid w:val="009E2E0C"/>
    <w:rsid w:val="009E6145"/>
    <w:rsid w:val="009F0397"/>
    <w:rsid w:val="009F594E"/>
    <w:rsid w:val="009F7327"/>
    <w:rsid w:val="00A000C3"/>
    <w:rsid w:val="00A04E30"/>
    <w:rsid w:val="00A06C0E"/>
    <w:rsid w:val="00A11F98"/>
    <w:rsid w:val="00A12FD9"/>
    <w:rsid w:val="00A13220"/>
    <w:rsid w:val="00A163AF"/>
    <w:rsid w:val="00A16566"/>
    <w:rsid w:val="00A222CD"/>
    <w:rsid w:val="00A228FE"/>
    <w:rsid w:val="00A244D1"/>
    <w:rsid w:val="00A2491A"/>
    <w:rsid w:val="00A26125"/>
    <w:rsid w:val="00A310F2"/>
    <w:rsid w:val="00A31479"/>
    <w:rsid w:val="00A3215A"/>
    <w:rsid w:val="00A32A86"/>
    <w:rsid w:val="00A3449D"/>
    <w:rsid w:val="00A35276"/>
    <w:rsid w:val="00A408F4"/>
    <w:rsid w:val="00A439A9"/>
    <w:rsid w:val="00A45755"/>
    <w:rsid w:val="00A46ECE"/>
    <w:rsid w:val="00A46F92"/>
    <w:rsid w:val="00A47878"/>
    <w:rsid w:val="00A51E38"/>
    <w:rsid w:val="00A539D0"/>
    <w:rsid w:val="00A55F27"/>
    <w:rsid w:val="00A578AF"/>
    <w:rsid w:val="00A57C33"/>
    <w:rsid w:val="00A60A8F"/>
    <w:rsid w:val="00A621BE"/>
    <w:rsid w:val="00A63E69"/>
    <w:rsid w:val="00A654BE"/>
    <w:rsid w:val="00A65E3E"/>
    <w:rsid w:val="00A74016"/>
    <w:rsid w:val="00A76948"/>
    <w:rsid w:val="00A82B7A"/>
    <w:rsid w:val="00A85D18"/>
    <w:rsid w:val="00A85EF3"/>
    <w:rsid w:val="00A9225D"/>
    <w:rsid w:val="00A945CA"/>
    <w:rsid w:val="00A95720"/>
    <w:rsid w:val="00A9610E"/>
    <w:rsid w:val="00A9656A"/>
    <w:rsid w:val="00AA34EE"/>
    <w:rsid w:val="00AA38A3"/>
    <w:rsid w:val="00AA6944"/>
    <w:rsid w:val="00AA7FF8"/>
    <w:rsid w:val="00AB1800"/>
    <w:rsid w:val="00AB73FE"/>
    <w:rsid w:val="00AC1AAB"/>
    <w:rsid w:val="00AC3438"/>
    <w:rsid w:val="00AC5BAD"/>
    <w:rsid w:val="00AD4D19"/>
    <w:rsid w:val="00AE1E17"/>
    <w:rsid w:val="00AE31E9"/>
    <w:rsid w:val="00AE59A7"/>
    <w:rsid w:val="00AE5BB1"/>
    <w:rsid w:val="00AE6260"/>
    <w:rsid w:val="00AE6587"/>
    <w:rsid w:val="00AE7412"/>
    <w:rsid w:val="00AF25DB"/>
    <w:rsid w:val="00AF2D90"/>
    <w:rsid w:val="00AF578C"/>
    <w:rsid w:val="00AF677D"/>
    <w:rsid w:val="00AF74D6"/>
    <w:rsid w:val="00B02790"/>
    <w:rsid w:val="00B06EC6"/>
    <w:rsid w:val="00B06FA8"/>
    <w:rsid w:val="00B10E92"/>
    <w:rsid w:val="00B13811"/>
    <w:rsid w:val="00B14D24"/>
    <w:rsid w:val="00B15510"/>
    <w:rsid w:val="00B16854"/>
    <w:rsid w:val="00B203FE"/>
    <w:rsid w:val="00B2629F"/>
    <w:rsid w:val="00B2683F"/>
    <w:rsid w:val="00B33339"/>
    <w:rsid w:val="00B338CD"/>
    <w:rsid w:val="00B355AC"/>
    <w:rsid w:val="00B41037"/>
    <w:rsid w:val="00B42368"/>
    <w:rsid w:val="00B44285"/>
    <w:rsid w:val="00B4737D"/>
    <w:rsid w:val="00B47A09"/>
    <w:rsid w:val="00B50C15"/>
    <w:rsid w:val="00B51E5F"/>
    <w:rsid w:val="00B53C15"/>
    <w:rsid w:val="00B54295"/>
    <w:rsid w:val="00B55E89"/>
    <w:rsid w:val="00B61218"/>
    <w:rsid w:val="00B61AD5"/>
    <w:rsid w:val="00B61B11"/>
    <w:rsid w:val="00B61E35"/>
    <w:rsid w:val="00B662FB"/>
    <w:rsid w:val="00B70485"/>
    <w:rsid w:val="00B72066"/>
    <w:rsid w:val="00B72FAF"/>
    <w:rsid w:val="00B73420"/>
    <w:rsid w:val="00B80CBF"/>
    <w:rsid w:val="00B80E73"/>
    <w:rsid w:val="00B80F9A"/>
    <w:rsid w:val="00B8135B"/>
    <w:rsid w:val="00B82721"/>
    <w:rsid w:val="00B8402B"/>
    <w:rsid w:val="00B8507B"/>
    <w:rsid w:val="00B8551F"/>
    <w:rsid w:val="00B86E09"/>
    <w:rsid w:val="00B93398"/>
    <w:rsid w:val="00B960E1"/>
    <w:rsid w:val="00BA029A"/>
    <w:rsid w:val="00BA36A4"/>
    <w:rsid w:val="00BA4626"/>
    <w:rsid w:val="00BB079D"/>
    <w:rsid w:val="00BB0E2F"/>
    <w:rsid w:val="00BB2E9A"/>
    <w:rsid w:val="00BB3D00"/>
    <w:rsid w:val="00BB4931"/>
    <w:rsid w:val="00BC0425"/>
    <w:rsid w:val="00BC0EDB"/>
    <w:rsid w:val="00BC1745"/>
    <w:rsid w:val="00BC1D82"/>
    <w:rsid w:val="00BC337A"/>
    <w:rsid w:val="00BC3667"/>
    <w:rsid w:val="00BC3E35"/>
    <w:rsid w:val="00BC6C1F"/>
    <w:rsid w:val="00BC70BA"/>
    <w:rsid w:val="00BD3EB0"/>
    <w:rsid w:val="00BD4D1A"/>
    <w:rsid w:val="00BD53DE"/>
    <w:rsid w:val="00BE4B60"/>
    <w:rsid w:val="00BE4CEA"/>
    <w:rsid w:val="00BE50C1"/>
    <w:rsid w:val="00BF0BF9"/>
    <w:rsid w:val="00BF0E55"/>
    <w:rsid w:val="00BF43B0"/>
    <w:rsid w:val="00BF56A2"/>
    <w:rsid w:val="00BF67D4"/>
    <w:rsid w:val="00BF7A9F"/>
    <w:rsid w:val="00BF7D22"/>
    <w:rsid w:val="00C00ED7"/>
    <w:rsid w:val="00C03561"/>
    <w:rsid w:val="00C06A6D"/>
    <w:rsid w:val="00C07C28"/>
    <w:rsid w:val="00C10A3E"/>
    <w:rsid w:val="00C10EEB"/>
    <w:rsid w:val="00C10F92"/>
    <w:rsid w:val="00C1254A"/>
    <w:rsid w:val="00C126F0"/>
    <w:rsid w:val="00C12B48"/>
    <w:rsid w:val="00C14CAD"/>
    <w:rsid w:val="00C23689"/>
    <w:rsid w:val="00C2504A"/>
    <w:rsid w:val="00C36B40"/>
    <w:rsid w:val="00C37CE4"/>
    <w:rsid w:val="00C44139"/>
    <w:rsid w:val="00C47C71"/>
    <w:rsid w:val="00C47C81"/>
    <w:rsid w:val="00C50160"/>
    <w:rsid w:val="00C51588"/>
    <w:rsid w:val="00C52386"/>
    <w:rsid w:val="00C523B8"/>
    <w:rsid w:val="00C57751"/>
    <w:rsid w:val="00C617B3"/>
    <w:rsid w:val="00C708CC"/>
    <w:rsid w:val="00C70A5B"/>
    <w:rsid w:val="00C70D94"/>
    <w:rsid w:val="00C725CC"/>
    <w:rsid w:val="00C76047"/>
    <w:rsid w:val="00C76821"/>
    <w:rsid w:val="00C8136C"/>
    <w:rsid w:val="00C820CF"/>
    <w:rsid w:val="00C829C6"/>
    <w:rsid w:val="00C878FE"/>
    <w:rsid w:val="00C879B1"/>
    <w:rsid w:val="00C87FFC"/>
    <w:rsid w:val="00C91F9F"/>
    <w:rsid w:val="00C92689"/>
    <w:rsid w:val="00C9448D"/>
    <w:rsid w:val="00C9551A"/>
    <w:rsid w:val="00C979B5"/>
    <w:rsid w:val="00CA2C61"/>
    <w:rsid w:val="00CB08EE"/>
    <w:rsid w:val="00CB1C19"/>
    <w:rsid w:val="00CB3653"/>
    <w:rsid w:val="00CB4CA2"/>
    <w:rsid w:val="00CB7147"/>
    <w:rsid w:val="00CC2A9D"/>
    <w:rsid w:val="00CC2F14"/>
    <w:rsid w:val="00CD183B"/>
    <w:rsid w:val="00CD5D7F"/>
    <w:rsid w:val="00CD6D5C"/>
    <w:rsid w:val="00CD7853"/>
    <w:rsid w:val="00CD7AC2"/>
    <w:rsid w:val="00CE02F6"/>
    <w:rsid w:val="00CE10E8"/>
    <w:rsid w:val="00CE344F"/>
    <w:rsid w:val="00CE46AE"/>
    <w:rsid w:val="00CE48F7"/>
    <w:rsid w:val="00CE5B5F"/>
    <w:rsid w:val="00CF06DA"/>
    <w:rsid w:val="00CF0CB6"/>
    <w:rsid w:val="00CF1274"/>
    <w:rsid w:val="00CF1639"/>
    <w:rsid w:val="00CF236F"/>
    <w:rsid w:val="00CF3F86"/>
    <w:rsid w:val="00CF527E"/>
    <w:rsid w:val="00D002F6"/>
    <w:rsid w:val="00D00533"/>
    <w:rsid w:val="00D00AA0"/>
    <w:rsid w:val="00D03AEF"/>
    <w:rsid w:val="00D0625A"/>
    <w:rsid w:val="00D12045"/>
    <w:rsid w:val="00D13778"/>
    <w:rsid w:val="00D13C35"/>
    <w:rsid w:val="00D13EEA"/>
    <w:rsid w:val="00D17331"/>
    <w:rsid w:val="00D20BBF"/>
    <w:rsid w:val="00D20E24"/>
    <w:rsid w:val="00D21784"/>
    <w:rsid w:val="00D2230B"/>
    <w:rsid w:val="00D23771"/>
    <w:rsid w:val="00D25637"/>
    <w:rsid w:val="00D25DC5"/>
    <w:rsid w:val="00D31448"/>
    <w:rsid w:val="00D32693"/>
    <w:rsid w:val="00D33608"/>
    <w:rsid w:val="00D34CC9"/>
    <w:rsid w:val="00D420B7"/>
    <w:rsid w:val="00D42A0D"/>
    <w:rsid w:val="00D442D3"/>
    <w:rsid w:val="00D45A6C"/>
    <w:rsid w:val="00D474E0"/>
    <w:rsid w:val="00D50055"/>
    <w:rsid w:val="00D501C8"/>
    <w:rsid w:val="00D5127B"/>
    <w:rsid w:val="00D518EA"/>
    <w:rsid w:val="00D544DD"/>
    <w:rsid w:val="00D54CE6"/>
    <w:rsid w:val="00D54DC2"/>
    <w:rsid w:val="00D56CA7"/>
    <w:rsid w:val="00D5793F"/>
    <w:rsid w:val="00D6018D"/>
    <w:rsid w:val="00D60879"/>
    <w:rsid w:val="00D628D5"/>
    <w:rsid w:val="00D62F25"/>
    <w:rsid w:val="00D6372B"/>
    <w:rsid w:val="00D64730"/>
    <w:rsid w:val="00D649E8"/>
    <w:rsid w:val="00D65D06"/>
    <w:rsid w:val="00D67424"/>
    <w:rsid w:val="00D704F6"/>
    <w:rsid w:val="00D72EA1"/>
    <w:rsid w:val="00D73CF4"/>
    <w:rsid w:val="00D76706"/>
    <w:rsid w:val="00D77F5C"/>
    <w:rsid w:val="00D800A6"/>
    <w:rsid w:val="00D81D4D"/>
    <w:rsid w:val="00D827F6"/>
    <w:rsid w:val="00D83433"/>
    <w:rsid w:val="00D848D3"/>
    <w:rsid w:val="00D87A33"/>
    <w:rsid w:val="00D91D52"/>
    <w:rsid w:val="00D94747"/>
    <w:rsid w:val="00D96E72"/>
    <w:rsid w:val="00D979E0"/>
    <w:rsid w:val="00DA1A76"/>
    <w:rsid w:val="00DA4767"/>
    <w:rsid w:val="00DB0263"/>
    <w:rsid w:val="00DB1629"/>
    <w:rsid w:val="00DB2EB3"/>
    <w:rsid w:val="00DB32BA"/>
    <w:rsid w:val="00DB473A"/>
    <w:rsid w:val="00DB5F27"/>
    <w:rsid w:val="00DB6336"/>
    <w:rsid w:val="00DB71FF"/>
    <w:rsid w:val="00DC3DDF"/>
    <w:rsid w:val="00DC5FB9"/>
    <w:rsid w:val="00DC71FF"/>
    <w:rsid w:val="00DC774A"/>
    <w:rsid w:val="00DD0C92"/>
    <w:rsid w:val="00DD13A7"/>
    <w:rsid w:val="00DD2432"/>
    <w:rsid w:val="00DD4290"/>
    <w:rsid w:val="00DD4825"/>
    <w:rsid w:val="00DE3DB6"/>
    <w:rsid w:val="00DF38BF"/>
    <w:rsid w:val="00DF7588"/>
    <w:rsid w:val="00E003F5"/>
    <w:rsid w:val="00E026AD"/>
    <w:rsid w:val="00E039F5"/>
    <w:rsid w:val="00E11712"/>
    <w:rsid w:val="00E135A3"/>
    <w:rsid w:val="00E1387C"/>
    <w:rsid w:val="00E161D1"/>
    <w:rsid w:val="00E212BD"/>
    <w:rsid w:val="00E229B3"/>
    <w:rsid w:val="00E23FF5"/>
    <w:rsid w:val="00E2545A"/>
    <w:rsid w:val="00E26FD2"/>
    <w:rsid w:val="00E3058E"/>
    <w:rsid w:val="00E30ECC"/>
    <w:rsid w:val="00E328D2"/>
    <w:rsid w:val="00E35146"/>
    <w:rsid w:val="00E35A6C"/>
    <w:rsid w:val="00E35AD4"/>
    <w:rsid w:val="00E36351"/>
    <w:rsid w:val="00E4094F"/>
    <w:rsid w:val="00E42B91"/>
    <w:rsid w:val="00E44DE8"/>
    <w:rsid w:val="00E453D6"/>
    <w:rsid w:val="00E45772"/>
    <w:rsid w:val="00E53405"/>
    <w:rsid w:val="00E539D5"/>
    <w:rsid w:val="00E562AC"/>
    <w:rsid w:val="00E6042D"/>
    <w:rsid w:val="00E624D4"/>
    <w:rsid w:val="00E62749"/>
    <w:rsid w:val="00E6285C"/>
    <w:rsid w:val="00E6366B"/>
    <w:rsid w:val="00E66B95"/>
    <w:rsid w:val="00E670E2"/>
    <w:rsid w:val="00E70D69"/>
    <w:rsid w:val="00E73183"/>
    <w:rsid w:val="00E73FDC"/>
    <w:rsid w:val="00E74074"/>
    <w:rsid w:val="00E82EC7"/>
    <w:rsid w:val="00E83524"/>
    <w:rsid w:val="00E85D03"/>
    <w:rsid w:val="00E922F8"/>
    <w:rsid w:val="00E9736F"/>
    <w:rsid w:val="00EA0A36"/>
    <w:rsid w:val="00EA456A"/>
    <w:rsid w:val="00EB06F2"/>
    <w:rsid w:val="00EB12CD"/>
    <w:rsid w:val="00EB17C7"/>
    <w:rsid w:val="00EB34F4"/>
    <w:rsid w:val="00EB5AA7"/>
    <w:rsid w:val="00EB6469"/>
    <w:rsid w:val="00EB6951"/>
    <w:rsid w:val="00EC01A9"/>
    <w:rsid w:val="00EC3B75"/>
    <w:rsid w:val="00ED049E"/>
    <w:rsid w:val="00ED183A"/>
    <w:rsid w:val="00ED7200"/>
    <w:rsid w:val="00ED7BEB"/>
    <w:rsid w:val="00EE0883"/>
    <w:rsid w:val="00EE0E05"/>
    <w:rsid w:val="00EE3BF1"/>
    <w:rsid w:val="00EE703C"/>
    <w:rsid w:val="00EE7415"/>
    <w:rsid w:val="00EF5726"/>
    <w:rsid w:val="00EF6337"/>
    <w:rsid w:val="00F00123"/>
    <w:rsid w:val="00F008EA"/>
    <w:rsid w:val="00F02CF2"/>
    <w:rsid w:val="00F04129"/>
    <w:rsid w:val="00F07DD7"/>
    <w:rsid w:val="00F1339F"/>
    <w:rsid w:val="00F1462B"/>
    <w:rsid w:val="00F156EA"/>
    <w:rsid w:val="00F16ADA"/>
    <w:rsid w:val="00F177DE"/>
    <w:rsid w:val="00F24A29"/>
    <w:rsid w:val="00F24F4E"/>
    <w:rsid w:val="00F31B65"/>
    <w:rsid w:val="00F33290"/>
    <w:rsid w:val="00F37321"/>
    <w:rsid w:val="00F45EBC"/>
    <w:rsid w:val="00F471CF"/>
    <w:rsid w:val="00F4778C"/>
    <w:rsid w:val="00F520FB"/>
    <w:rsid w:val="00F52AD3"/>
    <w:rsid w:val="00F540B1"/>
    <w:rsid w:val="00F55AD0"/>
    <w:rsid w:val="00F60C9F"/>
    <w:rsid w:val="00F64A5F"/>
    <w:rsid w:val="00F65946"/>
    <w:rsid w:val="00F659CF"/>
    <w:rsid w:val="00F673CF"/>
    <w:rsid w:val="00F73967"/>
    <w:rsid w:val="00F73AB2"/>
    <w:rsid w:val="00F76638"/>
    <w:rsid w:val="00F80DE7"/>
    <w:rsid w:val="00F8284A"/>
    <w:rsid w:val="00F83ACD"/>
    <w:rsid w:val="00F84CF4"/>
    <w:rsid w:val="00F856C4"/>
    <w:rsid w:val="00F870A2"/>
    <w:rsid w:val="00F91573"/>
    <w:rsid w:val="00F9390E"/>
    <w:rsid w:val="00F94FC9"/>
    <w:rsid w:val="00FA0004"/>
    <w:rsid w:val="00FA1373"/>
    <w:rsid w:val="00FA3AE2"/>
    <w:rsid w:val="00FA4B87"/>
    <w:rsid w:val="00FA4C39"/>
    <w:rsid w:val="00FA62A1"/>
    <w:rsid w:val="00FA6D6D"/>
    <w:rsid w:val="00FB13E4"/>
    <w:rsid w:val="00FB201E"/>
    <w:rsid w:val="00FB2C51"/>
    <w:rsid w:val="00FB48F3"/>
    <w:rsid w:val="00FC3CE9"/>
    <w:rsid w:val="00FC71A5"/>
    <w:rsid w:val="00FC763A"/>
    <w:rsid w:val="00FC78B8"/>
    <w:rsid w:val="00FD02A3"/>
    <w:rsid w:val="00FD1C4E"/>
    <w:rsid w:val="00FD41D1"/>
    <w:rsid w:val="00FD59C8"/>
    <w:rsid w:val="00FE002F"/>
    <w:rsid w:val="00FE3016"/>
    <w:rsid w:val="00FE4EFD"/>
    <w:rsid w:val="00FE4FCE"/>
    <w:rsid w:val="00FF2AFB"/>
    <w:rsid w:val="00FF2B05"/>
    <w:rsid w:val="00FF301B"/>
    <w:rsid w:val="00FF35C0"/>
    <w:rsid w:val="00FF38EB"/>
    <w:rsid w:val="02AD497C"/>
    <w:rsid w:val="0846CB67"/>
    <w:rsid w:val="08C91BC1"/>
    <w:rsid w:val="0AB7C3E9"/>
    <w:rsid w:val="0AE4C16B"/>
    <w:rsid w:val="124D875E"/>
    <w:rsid w:val="16566ACD"/>
    <w:rsid w:val="1714DE11"/>
    <w:rsid w:val="19C1F97D"/>
    <w:rsid w:val="1CCC0545"/>
    <w:rsid w:val="2094B722"/>
    <w:rsid w:val="230D4D28"/>
    <w:rsid w:val="2BD63AD9"/>
    <w:rsid w:val="3A36CE6D"/>
    <w:rsid w:val="516ACDE9"/>
    <w:rsid w:val="5188ED79"/>
    <w:rsid w:val="58F1B36C"/>
    <w:rsid w:val="59C06568"/>
    <w:rsid w:val="5D3C65A1"/>
    <w:rsid w:val="638CF01D"/>
    <w:rsid w:val="64A09908"/>
    <w:rsid w:val="67D7A252"/>
    <w:rsid w:val="6B01623C"/>
    <w:rsid w:val="6C199DB3"/>
    <w:rsid w:val="709E2B97"/>
    <w:rsid w:val="727A66E7"/>
    <w:rsid w:val="7485CDD9"/>
    <w:rsid w:val="7A7D5970"/>
    <w:rsid w:val="7BD98FB7"/>
    <w:rsid w:val="7C123965"/>
    <w:rsid w:val="7C4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9918"/>
  <w15:docId w15:val="{887E0567-E2A3-466F-895B-C1C3B94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57E3"/>
    <w:pPr>
      <w:spacing w:after="8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56C4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47002"/>
  </w:style>
  <w:style w:type="character" w:customStyle="1" w:styleId="eop">
    <w:name w:val="eop"/>
    <w:basedOn w:val="DefaultParagraphFont"/>
    <w:rsid w:val="0004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cep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cottishdental.CEP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Patricia Graham</DisplayName>
        <AccountId>83</AccountId>
        <AccountType/>
      </UserInfo>
      <UserInfo>
        <DisplayName>Elizabeth Payne</DisplayName>
        <AccountId>102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D2869E015224B9AB0E1EAAD47393B" ma:contentTypeVersion="11" ma:contentTypeDescription="Create a new document." ma:contentTypeScope="" ma:versionID="02953ec976a57f7285b8b8e00cc04504">
  <xsd:schema xmlns:xsd="http://www.w3.org/2001/XMLSchema" xmlns:xs="http://www.w3.org/2001/XMLSchema" xmlns:p="http://schemas.microsoft.com/office/2006/metadata/properties" xmlns:ns2="4fb4e310-b398-4da0-b00d-bc0b21416d14" xmlns:ns3="31af21db-acb7-4cd8-9d39-87c99945203d" targetNamespace="http://schemas.microsoft.com/office/2006/metadata/properties" ma:root="true" ma:fieldsID="0ff2bffbfc9919a79dd1945609ec9941" ns2:_="" ns3:_="">
    <xsd:import namespace="4fb4e310-b398-4da0-b00d-bc0b21416d14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4e310-b398-4da0-b00d-bc0b21416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04DFA-71D1-4B82-8018-DAE3F94E8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3DE5B-6C3E-46BA-A949-7EB37284AD17}">
  <ds:schemaRefs>
    <ds:schemaRef ds:uri="http://purl.org/dc/terms/"/>
    <ds:schemaRef ds:uri="4fb4e310-b398-4da0-b00d-bc0b21416d1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1af21db-acb7-4cd8-9d39-87c9994520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FE298-093C-4202-B921-D076010C8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4e310-b398-4da0-b00d-bc0b21416d14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150C1-9A35-4FC8-932A-F2E4F3C21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20160330 Guidance Order Form V4</vt:lpstr>
    </vt:vector>
  </TitlesOfParts>
  <Company>NES</Company>
  <LinksUpToDate>false</LinksUpToDate>
  <CharactersWithSpaces>1028</CharactersWithSpaces>
  <SharedDoc>false</SharedDoc>
  <HLinks>
    <vt:vector size="12" baseType="variant">
      <vt:variant>
        <vt:i4>2949211</vt:i4>
      </vt:variant>
      <vt:variant>
        <vt:i4>3</vt:i4>
      </vt:variant>
      <vt:variant>
        <vt:i4>0</vt:i4>
      </vt:variant>
      <vt:variant>
        <vt:i4>5</vt:i4>
      </vt:variant>
      <vt:variant>
        <vt:lpwstr>mailto:scottishdental.CEP@nes.scot.nhs.uk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http://www.sdcep.org.uk/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20160330 Guidance Order Form V4</dc:title>
  <dc:subject/>
  <dc:creator>jillf</dc:creator>
  <cp:keywords/>
  <cp:lastModifiedBy>Margaret Mooney</cp:lastModifiedBy>
  <cp:revision>2</cp:revision>
  <cp:lastPrinted>2019-03-11T19:46:00Z</cp:lastPrinted>
  <dcterms:created xsi:type="dcterms:W3CDTF">2022-12-05T11:20:00Z</dcterms:created>
  <dcterms:modified xsi:type="dcterms:W3CDTF">2022-12-05T11:20:00Z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0x0101009D9D2869E015224B9AB0E1EAAD47393B</vt:lpwstr>
  </property>
  <property fmtid="{D5CDD505-2E9C-101B-9397-08002B2CF9AE}" pid="3" name="SharedWithUsers">
    <vt:lpwstr>83;#Patricia Graham;#102;#Elizabeth Payne</vt:lpwstr>
  </property>
  <property fmtid="{D5CDD505-2E9C-101B-9397-08002B2CF9AE}" pid="4" name="AuthorIds_UIVersion_1536">
    <vt:lpwstr>85</vt:lpwstr>
  </property>
</Properties>
</file>